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2A7" w:rsidRPr="00977291" w:rsidRDefault="00825E64" w:rsidP="006A5E84">
      <w:pPr>
        <w:spacing w:after="0" w:line="240" w:lineRule="auto"/>
        <w:jc w:val="both"/>
        <w:rPr>
          <w:rFonts w:ascii="Times New Roman" w:hAnsi="Times New Roman" w:cs="Times New Roman"/>
          <w:sz w:val="26"/>
          <w:szCs w:val="26"/>
        </w:rPr>
      </w:pPr>
      <w:r w:rsidRPr="00977291">
        <w:rPr>
          <w:rFonts w:ascii="Times New Roman" w:hAnsi="Times New Roman" w:cs="Times New Roman"/>
          <w:sz w:val="26"/>
          <w:szCs w:val="26"/>
        </w:rPr>
        <w:t>TRƯỜNG CAO ĐẲNG KỸ THUẬT</w:t>
      </w:r>
    </w:p>
    <w:p w:rsidR="00825E64" w:rsidRPr="00977291" w:rsidRDefault="00825E64" w:rsidP="006A5E84">
      <w:pPr>
        <w:spacing w:after="0" w:line="240" w:lineRule="auto"/>
        <w:jc w:val="both"/>
        <w:rPr>
          <w:rFonts w:ascii="Times New Roman" w:hAnsi="Times New Roman" w:cs="Times New Roman"/>
          <w:sz w:val="26"/>
          <w:szCs w:val="26"/>
        </w:rPr>
      </w:pPr>
      <w:r w:rsidRPr="00977291">
        <w:rPr>
          <w:rFonts w:ascii="Times New Roman" w:hAnsi="Times New Roman" w:cs="Times New Roman"/>
          <w:sz w:val="26"/>
          <w:szCs w:val="26"/>
        </w:rPr>
        <w:t>LÝ TỰ TRỌNG TP. HỒ CHÍ MINH</w:t>
      </w:r>
    </w:p>
    <w:p w:rsidR="00825E64" w:rsidRPr="00977291" w:rsidRDefault="00825E64" w:rsidP="006A5E84">
      <w:pPr>
        <w:spacing w:after="0" w:line="240" w:lineRule="auto"/>
        <w:jc w:val="both"/>
        <w:rPr>
          <w:rFonts w:ascii="Times New Roman" w:hAnsi="Times New Roman" w:cs="Times New Roman"/>
          <w:b/>
          <w:sz w:val="26"/>
          <w:szCs w:val="26"/>
        </w:rPr>
      </w:pPr>
      <w:r w:rsidRPr="00977291">
        <w:rPr>
          <w:rFonts w:ascii="Times New Roman" w:hAnsi="Times New Roman" w:cs="Times New Roman"/>
          <w:b/>
          <w:sz w:val="26"/>
          <w:szCs w:val="26"/>
        </w:rPr>
        <w:t>PHÒNG KẾ HOẠCH – TÀI CHÍNH</w:t>
      </w:r>
    </w:p>
    <w:p w:rsidR="006A5E84" w:rsidRPr="00977291" w:rsidRDefault="006A5E84" w:rsidP="006A5E84">
      <w:pPr>
        <w:spacing w:after="0" w:line="240" w:lineRule="auto"/>
        <w:jc w:val="both"/>
        <w:rPr>
          <w:rFonts w:ascii="Times New Roman" w:hAnsi="Times New Roman" w:cs="Times New Roman"/>
          <w:b/>
          <w:sz w:val="26"/>
          <w:szCs w:val="26"/>
        </w:rPr>
      </w:pPr>
      <w:r w:rsidRPr="00977291">
        <w:rPr>
          <w:rFonts w:ascii="Times New Roman" w:hAnsi="Times New Roman" w:cs="Times New Roman"/>
          <w:b/>
          <w:sz w:val="26"/>
          <w:szCs w:val="26"/>
        </w:rPr>
        <w:t>LÊ H</w:t>
      </w:r>
      <w:r w:rsidR="00977291" w:rsidRPr="00977291">
        <w:rPr>
          <w:rFonts w:ascii="Times New Roman" w:hAnsi="Times New Roman" w:cs="Times New Roman"/>
          <w:b/>
          <w:sz w:val="26"/>
          <w:szCs w:val="26"/>
        </w:rPr>
        <w:t>ỮU</w:t>
      </w:r>
      <w:r w:rsidRPr="00977291">
        <w:rPr>
          <w:rFonts w:ascii="Times New Roman" w:hAnsi="Times New Roman" w:cs="Times New Roman"/>
          <w:b/>
          <w:sz w:val="26"/>
          <w:szCs w:val="26"/>
        </w:rPr>
        <w:t xml:space="preserve"> NHÂN</w:t>
      </w:r>
    </w:p>
    <w:p w:rsidR="00825E64" w:rsidRPr="00977291" w:rsidRDefault="00825E64" w:rsidP="006A5E84">
      <w:pPr>
        <w:jc w:val="both"/>
        <w:rPr>
          <w:rFonts w:ascii="Times New Roman" w:hAnsi="Times New Roman" w:cs="Times New Roman"/>
          <w:b/>
          <w:sz w:val="26"/>
          <w:szCs w:val="26"/>
        </w:rPr>
      </w:pPr>
    </w:p>
    <w:p w:rsidR="00825E64" w:rsidRPr="00977291" w:rsidRDefault="00825E64" w:rsidP="006A5E84">
      <w:pPr>
        <w:jc w:val="center"/>
        <w:rPr>
          <w:rFonts w:ascii="Times New Roman" w:hAnsi="Times New Roman" w:cs="Times New Roman"/>
          <w:b/>
          <w:sz w:val="32"/>
          <w:szCs w:val="26"/>
        </w:rPr>
      </w:pPr>
      <w:r w:rsidRPr="00977291">
        <w:rPr>
          <w:rFonts w:ascii="Times New Roman" w:hAnsi="Times New Roman" w:cs="Times New Roman"/>
          <w:b/>
          <w:sz w:val="32"/>
          <w:szCs w:val="26"/>
        </w:rPr>
        <w:t>BÀI THU HOẠCH HỌC BỒI DƯỠNG LÝ LUẬN CHÍNH TRỊ</w:t>
      </w:r>
      <w:r w:rsidR="00060F45" w:rsidRPr="00977291">
        <w:rPr>
          <w:rFonts w:ascii="Times New Roman" w:hAnsi="Times New Roman" w:cs="Times New Roman"/>
          <w:b/>
          <w:sz w:val="32"/>
          <w:szCs w:val="26"/>
        </w:rPr>
        <w:t xml:space="preserve"> NGÀY 29/07/2016</w:t>
      </w:r>
    </w:p>
    <w:p w:rsidR="00825E64" w:rsidRPr="00977291" w:rsidRDefault="00825E64" w:rsidP="002D5314">
      <w:pPr>
        <w:tabs>
          <w:tab w:val="left" w:pos="5812"/>
        </w:tabs>
        <w:jc w:val="both"/>
        <w:rPr>
          <w:rFonts w:ascii="Times New Roman" w:hAnsi="Times New Roman" w:cs="Times New Roman"/>
          <w:b/>
          <w:bCs/>
          <w:sz w:val="26"/>
          <w:szCs w:val="26"/>
        </w:rPr>
      </w:pPr>
      <w:r w:rsidRPr="00977291">
        <w:rPr>
          <w:rFonts w:ascii="Times New Roman" w:eastAsia="Times New Roman" w:hAnsi="Times New Roman" w:cs="Times New Roman"/>
          <w:sz w:val="26"/>
          <w:szCs w:val="26"/>
        </w:rPr>
        <w:t xml:space="preserve">Qua buổi học bồi dưỡng lý luận chính trị về </w:t>
      </w:r>
      <w:r w:rsidRPr="00977291">
        <w:rPr>
          <w:rFonts w:ascii="Times New Roman" w:hAnsi="Times New Roman" w:cs="Times New Roman"/>
          <w:b/>
          <w:bCs/>
          <w:sz w:val="26"/>
          <w:szCs w:val="26"/>
        </w:rPr>
        <w:t xml:space="preserve">Nghị quyết XII của Đảng và định hướng phát triển giáo dục và đào tạo của thành phố, </w:t>
      </w:r>
      <w:r w:rsidRPr="00977291">
        <w:rPr>
          <w:rFonts w:ascii="Times New Roman" w:hAnsi="Times New Roman" w:cs="Times New Roman"/>
          <w:bCs/>
          <w:sz w:val="26"/>
          <w:szCs w:val="26"/>
        </w:rPr>
        <w:t>tôi</w:t>
      </w:r>
      <w:r w:rsidR="006F1F38" w:rsidRPr="00977291">
        <w:rPr>
          <w:rFonts w:ascii="Times New Roman" w:hAnsi="Times New Roman" w:cs="Times New Roman"/>
          <w:bCs/>
          <w:sz w:val="26"/>
          <w:szCs w:val="26"/>
        </w:rPr>
        <w:t xml:space="preserve"> có một số ý kiến đề xuất để</w:t>
      </w:r>
      <w:r w:rsidR="006F1F38" w:rsidRPr="00977291">
        <w:rPr>
          <w:rStyle w:val="apple-converted-space"/>
          <w:rFonts w:ascii="Times New Roman" w:hAnsi="Times New Roman" w:cs="Times New Roman"/>
          <w:b/>
          <w:bCs/>
          <w:sz w:val="26"/>
          <w:szCs w:val="26"/>
        </w:rPr>
        <w:t> </w:t>
      </w:r>
      <w:r w:rsidR="002D5314" w:rsidRPr="00977291">
        <w:rPr>
          <w:rStyle w:val="apple-converted-space"/>
          <w:rFonts w:ascii="Times New Roman" w:hAnsi="Times New Roman" w:cs="Times New Roman"/>
          <w:b/>
          <w:bCs/>
          <w:sz w:val="26"/>
          <w:szCs w:val="26"/>
        </w:rPr>
        <w:t xml:space="preserve">góp phần đổi mới </w:t>
      </w:r>
      <w:r w:rsidR="006F1F38" w:rsidRPr="00977291">
        <w:rPr>
          <w:rFonts w:ascii="Times New Roman" w:hAnsi="Times New Roman" w:cs="Times New Roman"/>
          <w:b/>
          <w:bCs/>
          <w:sz w:val="26"/>
          <w:szCs w:val="26"/>
        </w:rPr>
        <w:t>căn bản toàn diện giáo dục và phát triển nguồn nhân lực trên địa bàn thành ph</w:t>
      </w:r>
      <w:r w:rsidR="00D05544">
        <w:rPr>
          <w:rFonts w:ascii="Times New Roman" w:hAnsi="Times New Roman" w:cs="Times New Roman"/>
          <w:b/>
          <w:bCs/>
          <w:sz w:val="26"/>
          <w:szCs w:val="26"/>
        </w:rPr>
        <w:t>ố</w:t>
      </w:r>
      <w:bookmarkStart w:id="0" w:name="_GoBack"/>
      <w:bookmarkEnd w:id="0"/>
    </w:p>
    <w:p w:rsidR="006F1F38" w:rsidRPr="00977291" w:rsidRDefault="00A43E00" w:rsidP="00B04D64">
      <w:pPr>
        <w:pStyle w:val="ListParagraph"/>
        <w:numPr>
          <w:ilvl w:val="0"/>
          <w:numId w:val="8"/>
        </w:numPr>
        <w:jc w:val="both"/>
        <w:rPr>
          <w:rFonts w:ascii="Times New Roman" w:eastAsia="Times New Roman" w:hAnsi="Times New Roman" w:cs="Times New Roman"/>
          <w:b/>
          <w:i/>
          <w:sz w:val="28"/>
          <w:szCs w:val="26"/>
          <w:u w:val="single"/>
        </w:rPr>
      </w:pPr>
      <w:r w:rsidRPr="00977291">
        <w:rPr>
          <w:rFonts w:ascii="Times New Roman" w:eastAsia="Times New Roman" w:hAnsi="Times New Roman" w:cs="Times New Roman"/>
          <w:b/>
          <w:i/>
          <w:sz w:val="28"/>
          <w:szCs w:val="26"/>
          <w:u w:val="single"/>
        </w:rPr>
        <w:t>Ý kiến</w:t>
      </w:r>
      <w:r w:rsidR="006F1F38" w:rsidRPr="00977291">
        <w:rPr>
          <w:rFonts w:ascii="Times New Roman" w:eastAsia="Times New Roman" w:hAnsi="Times New Roman" w:cs="Times New Roman"/>
          <w:b/>
          <w:i/>
          <w:sz w:val="28"/>
          <w:szCs w:val="26"/>
          <w:u w:val="single"/>
        </w:rPr>
        <w:t xml:space="preserve"> chung:</w:t>
      </w:r>
    </w:p>
    <w:p w:rsidR="00825E64" w:rsidRPr="00977291" w:rsidRDefault="00825E64"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eastAsia="Times New Roman" w:hAnsi="Times New Roman" w:cs="Times New Roman"/>
          <w:sz w:val="26"/>
          <w:szCs w:val="26"/>
        </w:rPr>
        <w:t>Giáo dục con người Việt Nam phát triển toàn diện.</w:t>
      </w:r>
    </w:p>
    <w:p w:rsidR="00825E64" w:rsidRPr="00977291" w:rsidRDefault="00825E64"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eastAsia="Times New Roman" w:hAnsi="Times New Roman" w:cs="Times New Roman"/>
          <w:sz w:val="26"/>
          <w:szCs w:val="26"/>
        </w:rPr>
        <w:t>Xây dựng nền giáo dục mở, dân chủ, thực học, thực nghiệp (dạy và học thực chất, học đi đôi với hành), có cơ cấu và phương thức hợp lý, gắn với xã hội học tập; bảo đảm</w:t>
      </w:r>
      <w:r w:rsidR="006F1F38" w:rsidRPr="00977291">
        <w:rPr>
          <w:rFonts w:ascii="Times New Roman" w:eastAsia="Times New Roman" w:hAnsi="Times New Roman" w:cs="Times New Roman"/>
          <w:sz w:val="26"/>
          <w:szCs w:val="26"/>
        </w:rPr>
        <w:t xml:space="preserve"> </w:t>
      </w:r>
      <w:r w:rsidRPr="00977291">
        <w:rPr>
          <w:rFonts w:ascii="Times New Roman" w:eastAsia="Times New Roman" w:hAnsi="Times New Roman" w:cs="Times New Roman"/>
          <w:sz w:val="26"/>
          <w:szCs w:val="26"/>
        </w:rPr>
        <w:t xml:space="preserve"> các điều kiện nâng cao chất lượng. Chuẩn hóa hệ thống giáo dục, hội nhập quốc tế nhưng vẫn giữ vững định hướng xã hội chủ nghĩa và mang đậm bản sắc dân tộc.</w:t>
      </w:r>
    </w:p>
    <w:p w:rsidR="00825E64" w:rsidRPr="00977291" w:rsidRDefault="00825E64"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eastAsia="Times New Roman" w:hAnsi="Times New Roman" w:cs="Times New Roman"/>
          <w:sz w:val="26"/>
          <w:szCs w:val="26"/>
        </w:rPr>
        <w:t>Cần chuyển mạnh quá trình giáo dục từ truyền thụ kiến thức sang phát triển toàn diện năng lực và phẩm chất, phát huy tính tích cực, chủ động sáng tạo cho người học.</w:t>
      </w:r>
    </w:p>
    <w:p w:rsidR="00825E64" w:rsidRPr="00977291" w:rsidRDefault="00825E64"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eastAsia="Times New Roman" w:hAnsi="Times New Roman" w:cs="Times New Roman"/>
          <w:sz w:val="26"/>
          <w:szCs w:val="26"/>
        </w:rPr>
        <w:t>Đổi mới nội dung giáo dục và đào tạo theo hướng tinh giản, cơ bản, hiện đại, phù hợp với thực tiễn Việt Nam, gắn lý thuyết với thực hành ứng dụng, phù hợp với từng cấp, bậc học.</w:t>
      </w:r>
    </w:p>
    <w:p w:rsidR="00825E64" w:rsidRPr="00977291" w:rsidRDefault="00825E64"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eastAsia="Times New Roman" w:hAnsi="Times New Roman" w:cs="Times New Roman"/>
          <w:sz w:val="26"/>
          <w:szCs w:val="26"/>
        </w:rPr>
        <w:t>Đổi mới phươ</w:t>
      </w:r>
      <w:r w:rsidR="00686076" w:rsidRPr="00977291">
        <w:rPr>
          <w:rFonts w:ascii="Times New Roman" w:eastAsia="Times New Roman" w:hAnsi="Times New Roman" w:cs="Times New Roman"/>
          <w:sz w:val="26"/>
          <w:szCs w:val="26"/>
        </w:rPr>
        <w:t xml:space="preserve">ng thức kiểm tra, thi, đánh giá </w:t>
      </w:r>
      <w:r w:rsidRPr="00977291">
        <w:rPr>
          <w:rFonts w:ascii="Times New Roman" w:eastAsia="Times New Roman" w:hAnsi="Times New Roman" w:cs="Times New Roman"/>
          <w:sz w:val="26"/>
          <w:szCs w:val="26"/>
        </w:rPr>
        <w:t>chất lượng giáo dục bảo đảm trung thực, tin cậy; đánh giá kết quả hình thành năng lực, phẩm chất chứ không dừng lại ở đánh giá mức độ lĩnh hội kiến thức của người học.</w:t>
      </w:r>
    </w:p>
    <w:p w:rsidR="00825E64" w:rsidRPr="00977291" w:rsidRDefault="00825E64" w:rsidP="00B04D64">
      <w:pPr>
        <w:pStyle w:val="ListParagraph"/>
        <w:numPr>
          <w:ilvl w:val="0"/>
          <w:numId w:val="7"/>
        </w:numPr>
        <w:jc w:val="both"/>
        <w:rPr>
          <w:rFonts w:ascii="Times New Roman" w:eastAsia="Times New Roman" w:hAnsi="Times New Roman" w:cs="Times New Roman"/>
          <w:sz w:val="26"/>
          <w:szCs w:val="26"/>
        </w:rPr>
      </w:pPr>
      <w:r w:rsidRPr="00977291">
        <w:rPr>
          <w:rFonts w:ascii="Times New Roman" w:eastAsia="Times New Roman" w:hAnsi="Times New Roman" w:cs="Times New Roman"/>
          <w:i/>
          <w:iCs/>
          <w:sz w:val="26"/>
          <w:szCs w:val="26"/>
        </w:rPr>
        <w:t>Giải pháp then chốt và khâu đột phá để thực hiện đổi mới căn bản, toàn diện giáo dục và đào tạo.</w:t>
      </w:r>
    </w:p>
    <w:p w:rsidR="00825E64" w:rsidRPr="00977291" w:rsidRDefault="00825E64" w:rsidP="006A5E84">
      <w:pPr>
        <w:jc w:val="both"/>
        <w:rPr>
          <w:rFonts w:ascii="Times New Roman" w:eastAsia="Times New Roman" w:hAnsi="Times New Roman" w:cs="Times New Roman"/>
          <w:sz w:val="26"/>
          <w:szCs w:val="26"/>
        </w:rPr>
      </w:pPr>
      <w:r w:rsidRPr="00977291">
        <w:rPr>
          <w:rFonts w:ascii="Times New Roman" w:eastAsia="Times New Roman" w:hAnsi="Times New Roman" w:cs="Times New Roman"/>
          <w:sz w:val="26"/>
          <w:szCs w:val="26"/>
        </w:rPr>
        <w:t>Gồm 3 vấn đề: đổi mới tư duy giáo dục; đổi mới quản lý giáo dục và phát triển đội ngũ nhà giáo, cán bộ quản lý giáo dục đáp ứng yêu cầu.</w:t>
      </w:r>
    </w:p>
    <w:p w:rsidR="00825E64" w:rsidRPr="00977291" w:rsidRDefault="00825E64" w:rsidP="006A5E84">
      <w:pPr>
        <w:jc w:val="both"/>
        <w:rPr>
          <w:rFonts w:ascii="Times New Roman" w:eastAsia="Times New Roman" w:hAnsi="Times New Roman" w:cs="Times New Roman"/>
          <w:sz w:val="26"/>
          <w:szCs w:val="26"/>
        </w:rPr>
      </w:pPr>
      <w:r w:rsidRPr="00977291">
        <w:rPr>
          <w:rFonts w:ascii="Times New Roman" w:eastAsia="Times New Roman" w:hAnsi="Times New Roman" w:cs="Times New Roman"/>
          <w:sz w:val="26"/>
          <w:szCs w:val="26"/>
        </w:rPr>
        <w:t>Đổi mới kiểm tra, thi và đánh giá kết quả giáo dục là  khâu đột phá.</w:t>
      </w:r>
    </w:p>
    <w:p w:rsidR="00B04D64" w:rsidRPr="00977291" w:rsidRDefault="00B04D64" w:rsidP="006A5E84">
      <w:pPr>
        <w:jc w:val="both"/>
        <w:rPr>
          <w:rFonts w:ascii="Times New Roman" w:eastAsia="Times New Roman" w:hAnsi="Times New Roman" w:cs="Times New Roman"/>
          <w:b/>
          <w:i/>
          <w:sz w:val="28"/>
          <w:szCs w:val="26"/>
          <w:u w:val="single"/>
        </w:rPr>
      </w:pPr>
    </w:p>
    <w:p w:rsidR="00B04D64" w:rsidRPr="00977291" w:rsidRDefault="00B04D64" w:rsidP="006A5E84">
      <w:pPr>
        <w:jc w:val="both"/>
        <w:rPr>
          <w:rFonts w:ascii="Times New Roman" w:eastAsia="Times New Roman" w:hAnsi="Times New Roman" w:cs="Times New Roman"/>
          <w:b/>
          <w:i/>
          <w:sz w:val="28"/>
          <w:szCs w:val="26"/>
          <w:u w:val="single"/>
        </w:rPr>
      </w:pPr>
    </w:p>
    <w:p w:rsidR="006F1F38" w:rsidRPr="00977291" w:rsidRDefault="00A43E00" w:rsidP="00B04D64">
      <w:pPr>
        <w:pStyle w:val="ListParagraph"/>
        <w:numPr>
          <w:ilvl w:val="0"/>
          <w:numId w:val="8"/>
        </w:numPr>
        <w:jc w:val="both"/>
        <w:rPr>
          <w:rFonts w:ascii="Times New Roman" w:eastAsia="Times New Roman" w:hAnsi="Times New Roman" w:cs="Times New Roman"/>
          <w:b/>
          <w:i/>
          <w:sz w:val="28"/>
          <w:szCs w:val="26"/>
          <w:u w:val="single"/>
        </w:rPr>
      </w:pPr>
      <w:r w:rsidRPr="00977291">
        <w:rPr>
          <w:rFonts w:ascii="Times New Roman" w:eastAsia="Times New Roman" w:hAnsi="Times New Roman" w:cs="Times New Roman"/>
          <w:b/>
          <w:i/>
          <w:sz w:val="28"/>
          <w:szCs w:val="26"/>
          <w:u w:val="single"/>
        </w:rPr>
        <w:t>Ý kiến</w:t>
      </w:r>
      <w:r w:rsidR="006F1F38" w:rsidRPr="00977291">
        <w:rPr>
          <w:rFonts w:ascii="Times New Roman" w:eastAsia="Times New Roman" w:hAnsi="Times New Roman" w:cs="Times New Roman"/>
          <w:b/>
          <w:i/>
          <w:sz w:val="28"/>
          <w:szCs w:val="26"/>
          <w:u w:val="single"/>
        </w:rPr>
        <w:t xml:space="preserve"> theo đơn vị:</w:t>
      </w:r>
    </w:p>
    <w:p w:rsidR="006F1F38" w:rsidRPr="00977291" w:rsidRDefault="006F1F38"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eastAsia="Times New Roman" w:hAnsi="Times New Roman" w:cs="Times New Roman"/>
          <w:sz w:val="26"/>
          <w:szCs w:val="26"/>
        </w:rPr>
        <w:t>Nâng cao hệ thống quản lý nội bộ bằng việc thiết lập laị quy trình làm việc để rút ngắn thời gian</w:t>
      </w:r>
      <w:r w:rsidR="00686076" w:rsidRPr="00977291">
        <w:rPr>
          <w:rFonts w:ascii="Times New Roman" w:eastAsia="Times New Roman" w:hAnsi="Times New Roman" w:cs="Times New Roman"/>
          <w:sz w:val="26"/>
          <w:szCs w:val="26"/>
        </w:rPr>
        <w:t>;</w:t>
      </w:r>
    </w:p>
    <w:p w:rsidR="006F1F38" w:rsidRPr="00977291" w:rsidRDefault="006F1F38"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eastAsia="Times New Roman" w:hAnsi="Times New Roman" w:cs="Times New Roman"/>
          <w:sz w:val="26"/>
          <w:szCs w:val="26"/>
        </w:rPr>
        <w:t xml:space="preserve">Nâng cao trình độ nhân viên thuộc đơn vị, luôn cập nhật các kiến thức </w:t>
      </w:r>
      <w:r w:rsidR="00686076" w:rsidRPr="00977291">
        <w:rPr>
          <w:rFonts w:ascii="Times New Roman" w:eastAsia="Times New Roman" w:hAnsi="Times New Roman" w:cs="Times New Roman"/>
          <w:sz w:val="26"/>
          <w:szCs w:val="26"/>
        </w:rPr>
        <w:t>đổi mới của ngành;</w:t>
      </w:r>
    </w:p>
    <w:p w:rsidR="006F1F38" w:rsidRPr="00977291" w:rsidRDefault="006F1F38"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eastAsia="Times New Roman" w:hAnsi="Times New Roman" w:cs="Times New Roman"/>
          <w:sz w:val="26"/>
          <w:szCs w:val="26"/>
        </w:rPr>
        <w:t>Tổ chức các buổi tập huấn thực tế để nhân viên nắm bắt tình hình.</w:t>
      </w:r>
    </w:p>
    <w:p w:rsidR="006F1F38" w:rsidRPr="00977291" w:rsidRDefault="006F1F38"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eastAsia="Times New Roman" w:hAnsi="Times New Roman" w:cs="Times New Roman"/>
          <w:sz w:val="26"/>
          <w:szCs w:val="26"/>
        </w:rPr>
        <w:t xml:space="preserve">Đổi mới cơ sở vật chất tại đơn vị (máy móc, phần mềm,…) </w:t>
      </w:r>
      <w:r w:rsidR="00A43E00" w:rsidRPr="00977291">
        <w:rPr>
          <w:rFonts w:ascii="Times New Roman" w:eastAsia="Times New Roman" w:hAnsi="Times New Roman" w:cs="Times New Roman"/>
          <w:sz w:val="26"/>
          <w:szCs w:val="26"/>
        </w:rPr>
        <w:t>để nâng cao hiệu quả công việc.</w:t>
      </w:r>
    </w:p>
    <w:p w:rsidR="00A43E00" w:rsidRPr="00977291" w:rsidRDefault="00A43E00"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hAnsi="Times New Roman" w:cs="Times New Roman"/>
          <w:sz w:val="26"/>
          <w:szCs w:val="26"/>
          <w:shd w:val="clear" w:color="auto" w:fill="FFFFFF"/>
        </w:rPr>
        <w:t>Đối với giáo dục nghề nghiệp, tập trung đào tạo nhân lực có kiến thức, kỹ năng và trách nhiệm nghề nghiệp. Hình thành hệ thống giáo dục nghề nghiệp với nhiều phương thức và trình độ đào tạo kỹ năng nghề nghiệp theo hướng ứng dụng, thực hành, bảo đảm đáp ứng nhu cầu nhân lực kỹ thuật công nghệ của thị trường lao động trong nước và quốc tế.</w:t>
      </w:r>
    </w:p>
    <w:p w:rsidR="00A43E00" w:rsidRPr="00977291" w:rsidRDefault="00A43E00" w:rsidP="00B04D64">
      <w:pPr>
        <w:pStyle w:val="ListParagraph"/>
        <w:numPr>
          <w:ilvl w:val="0"/>
          <w:numId w:val="6"/>
        </w:numPr>
        <w:jc w:val="both"/>
        <w:rPr>
          <w:rFonts w:ascii="Times New Roman" w:eastAsia="Times New Roman" w:hAnsi="Times New Roman" w:cs="Times New Roman"/>
          <w:sz w:val="26"/>
          <w:szCs w:val="26"/>
        </w:rPr>
      </w:pPr>
      <w:r w:rsidRPr="00977291">
        <w:rPr>
          <w:rStyle w:val="apple-converted-space"/>
          <w:rFonts w:ascii="Times New Roman" w:hAnsi="Times New Roman" w:cs="Times New Roman"/>
          <w:sz w:val="26"/>
          <w:szCs w:val="26"/>
          <w:shd w:val="clear" w:color="auto" w:fill="FFFFFF"/>
        </w:rPr>
        <w:t> </w:t>
      </w:r>
      <w:r w:rsidRPr="00977291">
        <w:rPr>
          <w:rFonts w:ascii="Times New Roman" w:hAnsi="Times New Roman" w:cs="Times New Roman"/>
          <w:sz w:val="26"/>
          <w:szCs w:val="26"/>
          <w:shd w:val="clear" w:color="auto" w:fill="FFFFFF"/>
        </w:rPr>
        <w:t>Đối với giáo dục đại học, tập trung đào tạo nhân lực trình độ cao, bồi dưỡng nhân tài, phát triển phẩm chất và năng lực tự học, tự làm giàu tri thức, sáng tạo của người học. Hoàn thiện mạng lưới các cơ sở giáo dục đại học, cơ cấu ngành nghề và trình độ đào tạo phù hợp với quy hoạch phát triển nhân lực quốc gia; trong đó, có một số trường và ngành đào tạo ngang tầm khu vực và quốc tế. Đa dạng hóa các cơ sở đào tạo phù hợp với nhu cầu phát triển công nghệ và các lĩnh vực, ngành nghề; yêu cầu xây dựng, bảo vệ Tổ quốc và hội nhập quốc tế.</w:t>
      </w:r>
    </w:p>
    <w:p w:rsidR="00A43E00" w:rsidRPr="00977291" w:rsidRDefault="00A43E00"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hAnsi="Times New Roman" w:cs="Times New Roman"/>
          <w:sz w:val="26"/>
          <w:szCs w:val="26"/>
          <w:shd w:val="clear" w:color="auto" w:fill="FFFFFF"/>
        </w:rPr>
        <w:t>Đối với giáo dục thường xuyên, bảo đảm cơ hội cho mọi người, nhất là ở vùng nông thôn, vùng khó khăn, các đối tượng chính sách được học tập nâng cao kiến thức, trình độ, kỹ năng chuyên môn nghiệp vụ và chất lượng cuộc sống; tạo điều kiện thuận lợi để người lao động chuyển đổi nghề; bảo đảm xóa mù chữ bền vững. Hoàn thiện mạng lưới cơ sở giáo dục thường xuyên và các hình thức học tập, thực hành phong phú, linh hoạt, coi trọng tự học và giáo dục từ xa.</w:t>
      </w:r>
    </w:p>
    <w:p w:rsidR="001B1E83" w:rsidRPr="00977291" w:rsidRDefault="001B1E83"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hAnsi="Times New Roman" w:cs="Times New Roman"/>
          <w:sz w:val="26"/>
          <w:szCs w:val="26"/>
          <w:shd w:val="clear" w:color="auto" w:fill="FFFFFF"/>
        </w:rPr>
        <w:t>Tăng quy mô đào tạo ở nước ngoài bằng ngân sách nhà nước đối với giảng viên các ngành khoa học cơ bản và khoa học mũi nhọn, đặc thù. Khuyến khích việc học tập và nghiên cứu ở nước ngoài bằng các nguồn kinh phí ngoài ngân sách nhà nước. Mở rộng liên kết đào tạo với những cơ sở đào tạo nước ngoài có uy tín, chủ yếu trong giáo dục đại học và giáo dục nghề nghiệp; đồng thời quản lý chặt chẽ chất lượng đào tạo.</w:t>
      </w:r>
    </w:p>
    <w:p w:rsidR="001B1E83" w:rsidRPr="00977291" w:rsidRDefault="001B1E83" w:rsidP="006A5E84">
      <w:pPr>
        <w:pStyle w:val="ListParagraph"/>
        <w:jc w:val="both"/>
        <w:rPr>
          <w:rFonts w:ascii="Times New Roman" w:eastAsia="Times New Roman" w:hAnsi="Times New Roman" w:cs="Times New Roman"/>
          <w:sz w:val="26"/>
          <w:szCs w:val="26"/>
        </w:rPr>
      </w:pPr>
    </w:p>
    <w:p w:rsidR="009A10BB" w:rsidRPr="00977291" w:rsidRDefault="009A10BB" w:rsidP="006A5E84">
      <w:pPr>
        <w:pStyle w:val="ListParagraph"/>
        <w:jc w:val="both"/>
        <w:rPr>
          <w:rFonts w:ascii="Times New Roman" w:eastAsia="Times New Roman" w:hAnsi="Times New Roman" w:cs="Times New Roman"/>
          <w:sz w:val="26"/>
          <w:szCs w:val="26"/>
        </w:rPr>
      </w:pPr>
    </w:p>
    <w:p w:rsidR="009A10BB" w:rsidRPr="00977291" w:rsidRDefault="009A10BB" w:rsidP="006A5E84">
      <w:pPr>
        <w:pStyle w:val="ListParagraph"/>
        <w:jc w:val="both"/>
        <w:rPr>
          <w:rFonts w:ascii="Times New Roman" w:eastAsia="Times New Roman" w:hAnsi="Times New Roman" w:cs="Times New Roman"/>
          <w:sz w:val="26"/>
          <w:szCs w:val="26"/>
        </w:rPr>
      </w:pPr>
    </w:p>
    <w:p w:rsidR="00A43E00" w:rsidRPr="00977291" w:rsidRDefault="00A43E00" w:rsidP="00B04D64">
      <w:pPr>
        <w:pStyle w:val="ListParagraph"/>
        <w:numPr>
          <w:ilvl w:val="0"/>
          <w:numId w:val="8"/>
        </w:numPr>
        <w:jc w:val="both"/>
        <w:rPr>
          <w:rFonts w:ascii="Times New Roman" w:eastAsia="Times New Roman" w:hAnsi="Times New Roman" w:cs="Times New Roman"/>
          <w:b/>
          <w:i/>
          <w:sz w:val="28"/>
          <w:szCs w:val="26"/>
          <w:u w:val="single"/>
        </w:rPr>
      </w:pPr>
      <w:r w:rsidRPr="00977291">
        <w:rPr>
          <w:rFonts w:ascii="Times New Roman" w:eastAsia="Times New Roman" w:hAnsi="Times New Roman" w:cs="Times New Roman"/>
          <w:b/>
          <w:i/>
          <w:sz w:val="28"/>
          <w:szCs w:val="26"/>
          <w:u w:val="single"/>
        </w:rPr>
        <w:lastRenderedPageBreak/>
        <w:t>Ý kiến cá nhân:</w:t>
      </w:r>
    </w:p>
    <w:p w:rsidR="00A43E00" w:rsidRPr="00977291" w:rsidRDefault="00B04D64"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hAnsi="Times New Roman" w:cs="Times New Roman"/>
          <w:sz w:val="26"/>
          <w:szCs w:val="26"/>
          <w:shd w:val="clear" w:color="auto" w:fill="FFFFFF"/>
        </w:rPr>
        <w:t>P</w:t>
      </w:r>
      <w:r w:rsidR="00A43E00" w:rsidRPr="00977291">
        <w:rPr>
          <w:rFonts w:ascii="Times New Roman" w:hAnsi="Times New Roman" w:cs="Times New Roman"/>
          <w:sz w:val="26"/>
          <w:szCs w:val="26"/>
          <w:shd w:val="clear" w:color="auto" w:fill="FFFFFF"/>
        </w:rPr>
        <w:t>hát triển năng lực và phẩm chất người học, hài hòa đức, trí, thể, mỹ; dạy người, dạy chữ và dạy nghề.</w:t>
      </w:r>
    </w:p>
    <w:p w:rsidR="00A43E00" w:rsidRPr="00977291" w:rsidRDefault="00A43E00"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hAnsi="Times New Roman" w:cs="Times New Roman"/>
          <w:sz w:val="26"/>
          <w:szCs w:val="26"/>
          <w:shd w:val="clear" w:color="auto" w:fill="FFFFFF"/>
        </w:rPr>
        <w:t>Cập nhật thường xuyên những đổi mới của Bộ, ngành liên quan đến nghiệp vụ.</w:t>
      </w:r>
    </w:p>
    <w:p w:rsidR="00F05C39" w:rsidRPr="00977291" w:rsidRDefault="00F05C39"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hAnsi="Times New Roman" w:cs="Times New Roman"/>
          <w:sz w:val="26"/>
          <w:szCs w:val="26"/>
          <w:shd w:val="clear" w:color="auto" w:fill="FFFFFF"/>
        </w:rPr>
        <w:t>Đa dạng hóa nội dung, tài liệu học tập, đáp ứng yêu cầu của các bậc học, các chương trình giáo dục, đào tạo và nhu cầu học tập suốt đời của mọi người.</w:t>
      </w:r>
    </w:p>
    <w:p w:rsidR="00F05C39" w:rsidRPr="00977291" w:rsidRDefault="001B1E83"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hAnsi="Times New Roman" w:cs="Times New Roman"/>
          <w:sz w:val="26"/>
          <w:szCs w:val="26"/>
          <w:shd w:val="clear" w:color="auto" w:fill="FFFFFF"/>
        </w:rPr>
        <w:t>Xây dựng và chuẩn hóa nội dung giáo dục phổ thông theo hướng hiện đại, tinh gọn, bảo đảm chất lượng, tích hợp cao ở các lớp học dưới và phân hóa dần ở các lớp học trên; giảm số môn học bắt buộc;</w:t>
      </w:r>
    </w:p>
    <w:p w:rsidR="001B1E83" w:rsidRPr="00977291" w:rsidRDefault="001B1E83"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hAnsi="Times New Roman" w:cs="Times New Roman"/>
          <w:sz w:val="26"/>
          <w:szCs w:val="26"/>
          <w:shd w:val="clear" w:color="auto" w:fill="FFFFFF"/>
        </w:rPr>
        <w:t>Nội dung giáo dục nghề nghiệp được xây dựng theo hướng tích hợp kiến thức, kỹ năng, tác phong làm việc chuyên nghiệp để hình thành năng lực nghề nghiệp cho người học.</w:t>
      </w:r>
    </w:p>
    <w:p w:rsidR="001B1E83" w:rsidRPr="00977291" w:rsidRDefault="001B1E83"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hAnsi="Times New Roman" w:cs="Times New Roman"/>
          <w:sz w:val="26"/>
          <w:szCs w:val="26"/>
          <w:shd w:val="clear" w:color="auto" w:fill="FFFFFF"/>
        </w:rPr>
        <w:t>Việc thi, kiểm tra và đánh giá kết quả giáo dục, đào tạo cần từng bước theo các tiêu chí tiên tiến được xã hội và cộng đồng giáo dục thế giới tin cậy và công nhận. Phối hợp sử dụng kết quả đánh giá trong quá trình học với đánh giá cuối kỳ, cuối năm học; đánh giá của người dạy với tự đánh giá của người học; đánh giá của nhà trường với đánh giá của gia đình và của xã hội.</w:t>
      </w:r>
    </w:p>
    <w:p w:rsidR="001B1E83" w:rsidRPr="00977291" w:rsidRDefault="001B1E83"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hAnsi="Times New Roman" w:cs="Times New Roman"/>
          <w:sz w:val="26"/>
          <w:szCs w:val="26"/>
          <w:shd w:val="clear" w:color="auto" w:fill="FFFFFF"/>
        </w:rPr>
        <w:t>Quan tâm nghiên cứu khoa học giáo dục và khoa học quản lý, tập trung đầu tư nâng cao năng lực, chất lượng, hiệu quả hoạt động của cơ quan nghiên cứu khoa học giáo dục quốc gia. Nâng cao chất lượng đội ngũ cán bộ nghiên cứu và chuyên gia giáo dục. Triển khai chương trình nghiên cứu quốc gia về khoa học giáo dục.</w:t>
      </w:r>
    </w:p>
    <w:p w:rsidR="001B1E83" w:rsidRPr="00977291" w:rsidRDefault="001B1E83" w:rsidP="00B04D64">
      <w:pPr>
        <w:pStyle w:val="ListParagraph"/>
        <w:numPr>
          <w:ilvl w:val="0"/>
          <w:numId w:val="6"/>
        </w:numPr>
        <w:jc w:val="both"/>
        <w:rPr>
          <w:rFonts w:ascii="Times New Roman" w:eastAsia="Times New Roman" w:hAnsi="Times New Roman" w:cs="Times New Roman"/>
          <w:sz w:val="26"/>
          <w:szCs w:val="26"/>
        </w:rPr>
      </w:pPr>
      <w:r w:rsidRPr="00977291">
        <w:rPr>
          <w:rFonts w:ascii="Times New Roman" w:hAnsi="Times New Roman" w:cs="Times New Roman"/>
          <w:sz w:val="26"/>
          <w:szCs w:val="26"/>
          <w:shd w:val="clear" w:color="auto" w:fill="FFFFFF"/>
        </w:rPr>
        <w:t>Chủ động hội nhập quốc tế về giáo dục, đào tạo trên cơ sở giữ vững độc lập, tự chủ, bảo đảm định hướng xã hội chủ nghĩa, bảo tồn và phát huy các giá trị văn hóa tốt đẹp của dân tộc, tiếp thu có chọn lọc tinh hoa văn hóa và thành tựu khoa học, công nghệ của nhân loại. Hoàn thiện cơ chế hợp tác song phương và đa phương, thực hiện các cam kết quốc tế về giáo dục, đào tạo.</w:t>
      </w:r>
    </w:p>
    <w:p w:rsidR="002D5314" w:rsidRPr="00977291" w:rsidRDefault="002D5314" w:rsidP="002D5314">
      <w:pPr>
        <w:pStyle w:val="ListParagraph"/>
        <w:ind w:left="1080"/>
        <w:jc w:val="both"/>
        <w:rPr>
          <w:rFonts w:ascii="Times New Roman" w:eastAsia="Times New Roman" w:hAnsi="Times New Roman" w:cs="Times New Roman"/>
          <w:sz w:val="26"/>
          <w:szCs w:val="26"/>
        </w:rPr>
      </w:pPr>
    </w:p>
    <w:p w:rsidR="002D5314" w:rsidRPr="00977291" w:rsidRDefault="002D5314" w:rsidP="002D5314">
      <w:pPr>
        <w:pStyle w:val="ListParagraph"/>
        <w:tabs>
          <w:tab w:val="left" w:pos="4395"/>
        </w:tabs>
        <w:ind w:left="1080"/>
        <w:jc w:val="both"/>
        <w:rPr>
          <w:rFonts w:ascii="Times New Roman" w:hAnsi="Times New Roman" w:cs="Times New Roman"/>
          <w:i/>
          <w:sz w:val="26"/>
          <w:szCs w:val="26"/>
          <w:shd w:val="clear" w:color="auto" w:fill="FFFFFF"/>
        </w:rPr>
      </w:pPr>
      <w:r w:rsidRPr="00977291">
        <w:rPr>
          <w:rFonts w:ascii="Times New Roman" w:hAnsi="Times New Roman" w:cs="Times New Roman"/>
          <w:sz w:val="26"/>
          <w:szCs w:val="26"/>
          <w:shd w:val="clear" w:color="auto" w:fill="FFFFFF"/>
        </w:rPr>
        <w:tab/>
      </w:r>
      <w:r w:rsidRPr="00977291">
        <w:rPr>
          <w:rFonts w:ascii="Times New Roman" w:hAnsi="Times New Roman" w:cs="Times New Roman"/>
          <w:i/>
          <w:sz w:val="26"/>
          <w:szCs w:val="26"/>
          <w:shd w:val="clear" w:color="auto" w:fill="FFFFFF"/>
        </w:rPr>
        <w:t>TP. Hồ Chí Minh, ngày 01 tháng 08 năm 2016</w:t>
      </w:r>
    </w:p>
    <w:p w:rsidR="002D5314" w:rsidRPr="00977291" w:rsidRDefault="002D5314" w:rsidP="002D5314">
      <w:pPr>
        <w:pStyle w:val="ListParagraph"/>
        <w:tabs>
          <w:tab w:val="left" w:pos="5812"/>
        </w:tabs>
        <w:ind w:left="1080"/>
        <w:jc w:val="both"/>
        <w:rPr>
          <w:rFonts w:ascii="Times New Roman" w:hAnsi="Times New Roman" w:cs="Times New Roman"/>
          <w:b/>
          <w:sz w:val="26"/>
          <w:szCs w:val="26"/>
          <w:shd w:val="clear" w:color="auto" w:fill="FFFFFF"/>
        </w:rPr>
      </w:pPr>
      <w:r w:rsidRPr="00977291">
        <w:rPr>
          <w:rFonts w:ascii="Times New Roman" w:hAnsi="Times New Roman" w:cs="Times New Roman"/>
          <w:sz w:val="26"/>
          <w:szCs w:val="26"/>
          <w:shd w:val="clear" w:color="auto" w:fill="FFFFFF"/>
        </w:rPr>
        <w:tab/>
      </w:r>
      <w:r w:rsidRPr="00977291">
        <w:rPr>
          <w:rFonts w:ascii="Times New Roman" w:hAnsi="Times New Roman" w:cs="Times New Roman"/>
          <w:b/>
          <w:sz w:val="26"/>
          <w:szCs w:val="26"/>
          <w:shd w:val="clear" w:color="auto" w:fill="FFFFFF"/>
        </w:rPr>
        <w:t>Người viết</w:t>
      </w:r>
    </w:p>
    <w:p w:rsidR="002D5314" w:rsidRPr="00977291" w:rsidRDefault="002D5314" w:rsidP="002D5314">
      <w:pPr>
        <w:pStyle w:val="ListParagraph"/>
        <w:tabs>
          <w:tab w:val="left" w:pos="4395"/>
        </w:tabs>
        <w:ind w:left="1080"/>
        <w:jc w:val="both"/>
        <w:rPr>
          <w:rFonts w:ascii="Times New Roman" w:hAnsi="Times New Roman" w:cs="Times New Roman"/>
          <w:i/>
          <w:sz w:val="26"/>
          <w:szCs w:val="26"/>
          <w:shd w:val="clear" w:color="auto" w:fill="FFFFFF"/>
        </w:rPr>
      </w:pPr>
    </w:p>
    <w:p w:rsidR="002D5314" w:rsidRPr="00977291" w:rsidRDefault="002D5314" w:rsidP="002D5314">
      <w:pPr>
        <w:pStyle w:val="ListParagraph"/>
        <w:tabs>
          <w:tab w:val="left" w:pos="4395"/>
        </w:tabs>
        <w:ind w:left="1080"/>
        <w:jc w:val="both"/>
        <w:rPr>
          <w:rFonts w:ascii="Times New Roman" w:hAnsi="Times New Roman" w:cs="Times New Roman"/>
          <w:i/>
          <w:sz w:val="26"/>
          <w:szCs w:val="26"/>
          <w:shd w:val="clear" w:color="auto" w:fill="FFFFFF"/>
        </w:rPr>
      </w:pPr>
    </w:p>
    <w:p w:rsidR="002D5314" w:rsidRPr="00977291" w:rsidRDefault="002D5314" w:rsidP="002D5314">
      <w:pPr>
        <w:pStyle w:val="ListParagraph"/>
        <w:tabs>
          <w:tab w:val="left" w:pos="4395"/>
        </w:tabs>
        <w:ind w:left="1080"/>
        <w:jc w:val="both"/>
        <w:rPr>
          <w:rFonts w:ascii="Times New Roman" w:hAnsi="Times New Roman" w:cs="Times New Roman"/>
          <w:i/>
          <w:sz w:val="26"/>
          <w:szCs w:val="26"/>
          <w:shd w:val="clear" w:color="auto" w:fill="FFFFFF"/>
        </w:rPr>
      </w:pPr>
    </w:p>
    <w:p w:rsidR="002D5314" w:rsidRPr="00977291" w:rsidRDefault="002D5314" w:rsidP="002D5314">
      <w:pPr>
        <w:pStyle w:val="ListParagraph"/>
        <w:tabs>
          <w:tab w:val="left" w:pos="4395"/>
        </w:tabs>
        <w:ind w:left="1080"/>
        <w:jc w:val="both"/>
        <w:rPr>
          <w:rFonts w:ascii="Times New Roman" w:hAnsi="Times New Roman" w:cs="Times New Roman"/>
          <w:i/>
          <w:sz w:val="26"/>
          <w:szCs w:val="26"/>
          <w:shd w:val="clear" w:color="auto" w:fill="FFFFFF"/>
        </w:rPr>
      </w:pPr>
    </w:p>
    <w:p w:rsidR="002D5314" w:rsidRPr="00977291" w:rsidRDefault="002D5314" w:rsidP="002D5314">
      <w:pPr>
        <w:pStyle w:val="ListParagraph"/>
        <w:tabs>
          <w:tab w:val="left" w:pos="5812"/>
        </w:tabs>
        <w:ind w:left="1080"/>
        <w:jc w:val="both"/>
        <w:rPr>
          <w:rFonts w:ascii="Times New Roman" w:eastAsia="Times New Roman" w:hAnsi="Times New Roman" w:cs="Times New Roman"/>
          <w:b/>
          <w:sz w:val="26"/>
          <w:szCs w:val="26"/>
        </w:rPr>
      </w:pPr>
      <w:r w:rsidRPr="00977291">
        <w:rPr>
          <w:rFonts w:ascii="Times New Roman" w:hAnsi="Times New Roman" w:cs="Times New Roman"/>
          <w:sz w:val="26"/>
          <w:szCs w:val="26"/>
          <w:shd w:val="clear" w:color="auto" w:fill="FFFFFF"/>
        </w:rPr>
        <w:tab/>
      </w:r>
      <w:r w:rsidRPr="00977291">
        <w:rPr>
          <w:rFonts w:ascii="Times New Roman" w:hAnsi="Times New Roman" w:cs="Times New Roman"/>
          <w:b/>
          <w:sz w:val="26"/>
          <w:szCs w:val="26"/>
          <w:shd w:val="clear" w:color="auto" w:fill="FFFFFF"/>
        </w:rPr>
        <w:t>Lê Hữu Nhân</w:t>
      </w:r>
    </w:p>
    <w:p w:rsidR="001B1E83" w:rsidRPr="00977291" w:rsidRDefault="001B1E83" w:rsidP="006A5E84">
      <w:pPr>
        <w:pStyle w:val="ListParagraph"/>
        <w:jc w:val="both"/>
        <w:rPr>
          <w:rFonts w:ascii="Times New Roman" w:eastAsia="Times New Roman" w:hAnsi="Times New Roman" w:cs="Times New Roman"/>
          <w:sz w:val="26"/>
          <w:szCs w:val="26"/>
        </w:rPr>
      </w:pPr>
    </w:p>
    <w:p w:rsidR="00A43E00" w:rsidRPr="00977291" w:rsidRDefault="00A43E00" w:rsidP="006A5E84">
      <w:pPr>
        <w:jc w:val="both"/>
        <w:rPr>
          <w:rFonts w:ascii="Times New Roman" w:eastAsia="Times New Roman" w:hAnsi="Times New Roman" w:cs="Times New Roman"/>
          <w:sz w:val="26"/>
          <w:szCs w:val="26"/>
        </w:rPr>
      </w:pPr>
    </w:p>
    <w:sectPr w:rsidR="00A43E00" w:rsidRPr="0097729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C519E"/>
    <w:multiLevelType w:val="hybridMultilevel"/>
    <w:tmpl w:val="AF8C2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D428B6"/>
    <w:multiLevelType w:val="hybridMultilevel"/>
    <w:tmpl w:val="554A5A82"/>
    <w:lvl w:ilvl="0" w:tplc="88FA6AD8">
      <w:numFmt w:val="bullet"/>
      <w:lvlText w:val=""/>
      <w:lvlJc w:val="left"/>
      <w:pPr>
        <w:ind w:left="1080" w:hanging="360"/>
      </w:pPr>
      <w:rPr>
        <w:rFonts w:ascii="Wingdings" w:eastAsia="Times New Roman" w:hAnsi="Wingdings"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2E85C30"/>
    <w:multiLevelType w:val="hybridMultilevel"/>
    <w:tmpl w:val="6C184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7737B3"/>
    <w:multiLevelType w:val="hybridMultilevel"/>
    <w:tmpl w:val="60CE547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FA011FA"/>
    <w:multiLevelType w:val="hybridMultilevel"/>
    <w:tmpl w:val="A1E098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D2710A3"/>
    <w:multiLevelType w:val="hybridMultilevel"/>
    <w:tmpl w:val="F2565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84829CC"/>
    <w:multiLevelType w:val="hybridMultilevel"/>
    <w:tmpl w:val="D0782B98"/>
    <w:lvl w:ilvl="0" w:tplc="0C8465B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D1A1EAA"/>
    <w:multiLevelType w:val="hybridMultilevel"/>
    <w:tmpl w:val="847CED56"/>
    <w:lvl w:ilvl="0" w:tplc="0C0A45CE">
      <w:numFmt w:val="bullet"/>
      <w:lvlText w:val=""/>
      <w:lvlJc w:val="left"/>
      <w:pPr>
        <w:ind w:left="750" w:hanging="390"/>
      </w:pPr>
      <w:rPr>
        <w:rFonts w:ascii="Wingdings" w:eastAsia="Times New Roman" w:hAnsi="Wingdings" w:cs="Times New Roman" w:hint="default"/>
        <w:i/>
        <w:color w:val="333333"/>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5"/>
  </w:num>
  <w:num w:numId="5">
    <w:abstractNumId w:val="0"/>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E64"/>
    <w:rsid w:val="00060F45"/>
    <w:rsid w:val="001B1E83"/>
    <w:rsid w:val="002D5314"/>
    <w:rsid w:val="00686076"/>
    <w:rsid w:val="006A5E84"/>
    <w:rsid w:val="006C57B7"/>
    <w:rsid w:val="006F1F38"/>
    <w:rsid w:val="007B2F1C"/>
    <w:rsid w:val="00825E64"/>
    <w:rsid w:val="00977291"/>
    <w:rsid w:val="009A10BB"/>
    <w:rsid w:val="00A43E00"/>
    <w:rsid w:val="00A56156"/>
    <w:rsid w:val="00B04D64"/>
    <w:rsid w:val="00D05544"/>
    <w:rsid w:val="00E312A7"/>
    <w:rsid w:val="00E77525"/>
    <w:rsid w:val="00F05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25E64"/>
    <w:rPr>
      <w:i/>
      <w:iCs/>
    </w:rPr>
  </w:style>
  <w:style w:type="character" w:customStyle="1" w:styleId="apple-converted-space">
    <w:name w:val="apple-converted-space"/>
    <w:basedOn w:val="DefaultParagraphFont"/>
    <w:rsid w:val="00825E64"/>
  </w:style>
  <w:style w:type="paragraph" w:styleId="ListParagraph">
    <w:name w:val="List Paragraph"/>
    <w:basedOn w:val="Normal"/>
    <w:uiPriority w:val="34"/>
    <w:qFormat/>
    <w:rsid w:val="006F1F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25E64"/>
    <w:rPr>
      <w:i/>
      <w:iCs/>
    </w:rPr>
  </w:style>
  <w:style w:type="character" w:customStyle="1" w:styleId="apple-converted-space">
    <w:name w:val="apple-converted-space"/>
    <w:basedOn w:val="DefaultParagraphFont"/>
    <w:rsid w:val="00825E64"/>
  </w:style>
  <w:style w:type="paragraph" w:styleId="ListParagraph">
    <w:name w:val="List Paragraph"/>
    <w:basedOn w:val="Normal"/>
    <w:uiPriority w:val="34"/>
    <w:qFormat/>
    <w:rsid w:val="006F1F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218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TotalTime>
  <Pages>3</Pages>
  <Words>837</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Hung-KT</dc:creator>
  <cp:lastModifiedBy>Windows User</cp:lastModifiedBy>
  <cp:revision>13</cp:revision>
  <cp:lastPrinted>2016-08-01T09:25:00Z</cp:lastPrinted>
  <dcterms:created xsi:type="dcterms:W3CDTF">2016-08-01T00:36:00Z</dcterms:created>
  <dcterms:modified xsi:type="dcterms:W3CDTF">2016-08-04T03:08:00Z</dcterms:modified>
</cp:coreProperties>
</file>